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C6F" w:rsidRPr="00BF1656" w:rsidRDefault="00846C6F" w:rsidP="00846C6F">
      <w:pPr>
        <w:pStyle w:val="a6"/>
        <w:jc w:val="center"/>
        <w:rPr>
          <w:rFonts w:ascii="Times New Roman" w:hAnsi="Times New Roman" w:cs="Times New Roman"/>
          <w:sz w:val="28"/>
          <w:szCs w:val="20"/>
        </w:rPr>
      </w:pPr>
      <w:r w:rsidRPr="00BF1656">
        <w:rPr>
          <w:rFonts w:ascii="Times New Roman" w:hAnsi="Times New Roman" w:cs="Times New Roman"/>
          <w:sz w:val="28"/>
          <w:szCs w:val="20"/>
        </w:rPr>
        <w:t>Муниципальное бюджетное дошкольное образовательное учреждение</w:t>
      </w:r>
    </w:p>
    <w:p w:rsidR="003777DB" w:rsidRDefault="002A401E" w:rsidP="00846C6F">
      <w:pPr>
        <w:pStyle w:val="a6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«Д</w:t>
      </w:r>
      <w:r w:rsidR="003777DB">
        <w:rPr>
          <w:rFonts w:ascii="Times New Roman" w:hAnsi="Times New Roman" w:cs="Times New Roman"/>
          <w:sz w:val="28"/>
          <w:szCs w:val="20"/>
        </w:rPr>
        <w:t>етский сад №</w:t>
      </w:r>
      <w:r>
        <w:rPr>
          <w:rFonts w:ascii="Times New Roman" w:hAnsi="Times New Roman" w:cs="Times New Roman"/>
          <w:sz w:val="28"/>
          <w:szCs w:val="20"/>
        </w:rPr>
        <w:t>1</w:t>
      </w:r>
      <w:r w:rsidR="003777DB">
        <w:rPr>
          <w:rFonts w:ascii="Times New Roman" w:hAnsi="Times New Roman" w:cs="Times New Roman"/>
          <w:sz w:val="28"/>
          <w:szCs w:val="20"/>
        </w:rPr>
        <w:t xml:space="preserve"> «</w:t>
      </w:r>
      <w:r>
        <w:rPr>
          <w:rFonts w:ascii="Times New Roman" w:hAnsi="Times New Roman" w:cs="Times New Roman"/>
          <w:sz w:val="28"/>
          <w:szCs w:val="20"/>
        </w:rPr>
        <w:t>Дюймовочка</w:t>
      </w:r>
      <w:r w:rsidR="003777DB">
        <w:rPr>
          <w:rFonts w:ascii="Times New Roman" w:hAnsi="Times New Roman" w:cs="Times New Roman"/>
          <w:sz w:val="28"/>
          <w:szCs w:val="20"/>
        </w:rPr>
        <w:t xml:space="preserve">» </w:t>
      </w:r>
    </w:p>
    <w:p w:rsidR="00846C6F" w:rsidRPr="00BF1656" w:rsidRDefault="003777DB" w:rsidP="00846C6F">
      <w:pPr>
        <w:pStyle w:val="a6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 Елабужского муниципального района</w:t>
      </w:r>
      <w:r w:rsidR="002A401E">
        <w:rPr>
          <w:rFonts w:ascii="Times New Roman" w:hAnsi="Times New Roman" w:cs="Times New Roman"/>
          <w:sz w:val="28"/>
          <w:szCs w:val="20"/>
        </w:rPr>
        <w:t>» Республики Татарстан</w:t>
      </w:r>
    </w:p>
    <w:p w:rsidR="00846C6F" w:rsidRPr="00BF1656" w:rsidRDefault="00846C6F" w:rsidP="00846C6F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846C6F" w:rsidRDefault="00846C6F" w:rsidP="00846C6F">
      <w:pPr>
        <w:pStyle w:val="a6"/>
        <w:jc w:val="center"/>
        <w:rPr>
          <w:rFonts w:ascii="Times New Roman" w:hAnsi="Times New Roman" w:cs="Times New Roman"/>
          <w:sz w:val="36"/>
          <w:szCs w:val="20"/>
        </w:rPr>
      </w:pPr>
    </w:p>
    <w:p w:rsidR="00846C6F" w:rsidRDefault="00846C6F" w:rsidP="00846C6F">
      <w:pPr>
        <w:pStyle w:val="a6"/>
        <w:jc w:val="center"/>
        <w:rPr>
          <w:rFonts w:ascii="Times New Roman" w:hAnsi="Times New Roman" w:cs="Times New Roman"/>
          <w:sz w:val="36"/>
          <w:szCs w:val="20"/>
        </w:rPr>
      </w:pPr>
    </w:p>
    <w:p w:rsidR="00846C6F" w:rsidRDefault="00846C6F" w:rsidP="00846C6F">
      <w:pPr>
        <w:pStyle w:val="a6"/>
        <w:jc w:val="center"/>
        <w:rPr>
          <w:rFonts w:ascii="Times New Roman" w:hAnsi="Times New Roman" w:cs="Times New Roman"/>
          <w:sz w:val="36"/>
          <w:szCs w:val="20"/>
        </w:rPr>
      </w:pPr>
    </w:p>
    <w:p w:rsidR="003777DB" w:rsidRDefault="003777DB" w:rsidP="00846C6F">
      <w:pPr>
        <w:pStyle w:val="a6"/>
        <w:jc w:val="center"/>
        <w:rPr>
          <w:rFonts w:ascii="Times New Roman" w:hAnsi="Times New Roman" w:cs="Times New Roman"/>
          <w:sz w:val="36"/>
          <w:szCs w:val="20"/>
        </w:rPr>
      </w:pPr>
    </w:p>
    <w:p w:rsidR="003777DB" w:rsidRDefault="003777DB" w:rsidP="00846C6F">
      <w:pPr>
        <w:pStyle w:val="a6"/>
        <w:jc w:val="center"/>
        <w:rPr>
          <w:rFonts w:ascii="Times New Roman" w:hAnsi="Times New Roman" w:cs="Times New Roman"/>
          <w:sz w:val="36"/>
          <w:szCs w:val="20"/>
        </w:rPr>
      </w:pPr>
    </w:p>
    <w:p w:rsidR="003777DB" w:rsidRDefault="003777DB" w:rsidP="00846C6F">
      <w:pPr>
        <w:pStyle w:val="a6"/>
        <w:jc w:val="center"/>
        <w:rPr>
          <w:rFonts w:ascii="Times New Roman" w:hAnsi="Times New Roman" w:cs="Times New Roman"/>
          <w:sz w:val="36"/>
          <w:szCs w:val="20"/>
        </w:rPr>
      </w:pPr>
    </w:p>
    <w:p w:rsidR="003777DB" w:rsidRDefault="003777DB" w:rsidP="00846C6F">
      <w:pPr>
        <w:pStyle w:val="a6"/>
        <w:jc w:val="center"/>
        <w:rPr>
          <w:rFonts w:ascii="Times New Roman" w:hAnsi="Times New Roman" w:cs="Times New Roman"/>
          <w:sz w:val="36"/>
          <w:szCs w:val="20"/>
        </w:rPr>
      </w:pPr>
    </w:p>
    <w:p w:rsidR="003777DB" w:rsidRDefault="003777DB" w:rsidP="00846C6F">
      <w:pPr>
        <w:pStyle w:val="a6"/>
        <w:jc w:val="center"/>
        <w:rPr>
          <w:rFonts w:ascii="Times New Roman" w:hAnsi="Times New Roman" w:cs="Times New Roman"/>
          <w:sz w:val="36"/>
          <w:szCs w:val="20"/>
        </w:rPr>
      </w:pPr>
    </w:p>
    <w:p w:rsidR="003777DB" w:rsidRDefault="003777DB" w:rsidP="00846C6F">
      <w:pPr>
        <w:pStyle w:val="a6"/>
        <w:jc w:val="center"/>
        <w:rPr>
          <w:rFonts w:ascii="Times New Roman" w:hAnsi="Times New Roman" w:cs="Times New Roman"/>
          <w:sz w:val="36"/>
          <w:szCs w:val="20"/>
        </w:rPr>
      </w:pPr>
    </w:p>
    <w:p w:rsidR="00846C6F" w:rsidRDefault="00846C6F" w:rsidP="00846C6F">
      <w:pPr>
        <w:pStyle w:val="a6"/>
        <w:jc w:val="center"/>
        <w:rPr>
          <w:rFonts w:ascii="Times New Roman" w:hAnsi="Times New Roman" w:cs="Times New Roman"/>
          <w:sz w:val="36"/>
          <w:szCs w:val="20"/>
        </w:rPr>
      </w:pPr>
    </w:p>
    <w:p w:rsidR="00846C6F" w:rsidRPr="003777DB" w:rsidRDefault="00846C6F" w:rsidP="00846C6F">
      <w:pPr>
        <w:pStyle w:val="a6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</w:pPr>
      <w:r w:rsidRPr="00BF1656">
        <w:rPr>
          <w:rFonts w:ascii="Times New Roman" w:hAnsi="Times New Roman" w:cs="Times New Roman"/>
          <w:sz w:val="36"/>
          <w:szCs w:val="20"/>
        </w:rPr>
        <w:t>«</w:t>
      </w:r>
      <w:r w:rsidRPr="003777DB">
        <w:rPr>
          <w:rFonts w:ascii="Times New Roman" w:eastAsia="Times New Roman" w:hAnsi="Times New Roman" w:cs="Times New Roman"/>
          <w:b/>
          <w:bCs/>
          <w:color w:val="000000"/>
          <w:sz w:val="36"/>
          <w:szCs w:val="20"/>
          <w:lang w:eastAsia="ru-RU"/>
        </w:rPr>
        <w:t>План мероприятий</w:t>
      </w:r>
    </w:p>
    <w:p w:rsidR="00846C6F" w:rsidRPr="003777DB" w:rsidRDefault="00846C6F" w:rsidP="00846C6F">
      <w:pPr>
        <w:pStyle w:val="a6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0"/>
          <w:lang w:eastAsia="ru-RU"/>
        </w:rPr>
      </w:pPr>
      <w:r w:rsidRPr="003777DB">
        <w:rPr>
          <w:rFonts w:ascii="Times New Roman" w:eastAsia="Times New Roman" w:hAnsi="Times New Roman" w:cs="Times New Roman"/>
          <w:b/>
          <w:bCs/>
          <w:color w:val="000000"/>
          <w:sz w:val="36"/>
          <w:szCs w:val="20"/>
          <w:lang w:eastAsia="ru-RU"/>
        </w:rPr>
        <w:t>по подготовке и празднованию 80-летия Победы в Великой Отечественной войне «Мы помним, мы гордимся»</w:t>
      </w:r>
    </w:p>
    <w:p w:rsidR="00846C6F" w:rsidRPr="00BF1656" w:rsidRDefault="00846C6F" w:rsidP="00846C6F">
      <w:pPr>
        <w:pStyle w:val="a6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20"/>
          <w:lang w:eastAsia="ru-RU"/>
        </w:rPr>
      </w:pPr>
    </w:p>
    <w:p w:rsidR="00846C6F" w:rsidRDefault="00846C6F" w:rsidP="00846C6F">
      <w:pPr>
        <w:pStyle w:val="a6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20"/>
          <w:lang w:eastAsia="ru-RU"/>
        </w:rPr>
      </w:pPr>
    </w:p>
    <w:p w:rsidR="00846C6F" w:rsidRDefault="00846C6F" w:rsidP="00846C6F">
      <w:pPr>
        <w:pStyle w:val="a6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20"/>
          <w:lang w:eastAsia="ru-RU"/>
        </w:rPr>
      </w:pPr>
    </w:p>
    <w:p w:rsidR="00846C6F" w:rsidRPr="00CC15F5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16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3777DB" w:rsidRDefault="00846C6F" w:rsidP="00846C6F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7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Цель:</w:t>
      </w:r>
      <w:r w:rsidRPr="00377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представлений о Великой Отечественной войне (воспитание патриотических чувств у детей дошкольного возраста) на основе уже имеющихся представлений о войне, воспитание уважения к защитникам Отечества, к памяти павших бойцов. Воспитание патриотических чувств, гордости и любви к России, малой Родине.</w:t>
      </w:r>
    </w:p>
    <w:p w:rsidR="00846C6F" w:rsidRPr="003777DB" w:rsidRDefault="00846C6F" w:rsidP="00846C6F">
      <w:pPr>
        <w:pStyle w:val="a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777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846C6F" w:rsidRPr="003777DB" w:rsidRDefault="00846C6F" w:rsidP="00846C6F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представления об истории ВОВ, используя различные виды деятельности;</w:t>
      </w:r>
    </w:p>
    <w:p w:rsidR="00846C6F" w:rsidRPr="003777DB" w:rsidRDefault="00846C6F" w:rsidP="00846C6F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пробуждать интерес к истории к прошлому города, </w:t>
      </w:r>
      <w:r w:rsidR="00377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</w:t>
      </w:r>
      <w:r w:rsidRPr="00377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страны;</w:t>
      </w:r>
    </w:p>
    <w:p w:rsidR="00846C6F" w:rsidRPr="003777DB" w:rsidRDefault="00846C6F" w:rsidP="00846C6F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познакомить с ходом военных действий во время Великой Отечественной войны, с городами-героями;</w:t>
      </w:r>
    </w:p>
    <w:p w:rsidR="00846C6F" w:rsidRPr="003777DB" w:rsidRDefault="00846C6F" w:rsidP="00846C6F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показать мужество и героизм людей в годы Великой Отечественной войны;</w:t>
      </w:r>
    </w:p>
    <w:p w:rsidR="00846C6F" w:rsidRPr="003777DB" w:rsidRDefault="00846C6F" w:rsidP="00846C6F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восприятие произведений литературы, живописи, музыки;</w:t>
      </w:r>
    </w:p>
    <w:p w:rsidR="00846C6F" w:rsidRPr="003777DB" w:rsidRDefault="00846C6F" w:rsidP="00846C6F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выражать свои чувства, обогащать словарный запас;</w:t>
      </w: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привлечь семьи воспитанников к участию в мероприятиях, посвящённых подготовке и празднованию Победы в Великой Отечественной войне.</w:t>
      </w:r>
    </w:p>
    <w:p w:rsidR="003777DB" w:rsidRPr="003777DB" w:rsidRDefault="003777DB" w:rsidP="00846C6F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1129"/>
        <w:gridCol w:w="1843"/>
        <w:gridCol w:w="7484"/>
      </w:tblGrid>
      <w:tr w:rsidR="00846C6F" w:rsidRPr="00BF1656" w:rsidTr="00C136AF">
        <w:tc>
          <w:tcPr>
            <w:tcW w:w="1129" w:type="dxa"/>
          </w:tcPr>
          <w:p w:rsidR="00846C6F" w:rsidRPr="003777DB" w:rsidRDefault="00846C6F" w:rsidP="003777D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7D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3777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3777D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777DB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="003777D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843" w:type="dxa"/>
          </w:tcPr>
          <w:p w:rsidR="00846C6F" w:rsidRPr="003777DB" w:rsidRDefault="00846C6F" w:rsidP="00C136AF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7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7484" w:type="dxa"/>
          </w:tcPr>
          <w:p w:rsidR="00846C6F" w:rsidRPr="003777DB" w:rsidRDefault="003777DB" w:rsidP="00C136AF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846C6F" w:rsidRPr="003777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ероприятия </w:t>
            </w:r>
          </w:p>
        </w:tc>
      </w:tr>
      <w:tr w:rsidR="00846C6F" w:rsidRPr="00BF1656" w:rsidTr="00C136AF">
        <w:tc>
          <w:tcPr>
            <w:tcW w:w="1129" w:type="dxa"/>
          </w:tcPr>
          <w:p w:rsidR="00846C6F" w:rsidRPr="003777DB" w:rsidRDefault="00846C6F" w:rsidP="00C136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7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46C6F" w:rsidRPr="003777DB" w:rsidRDefault="00846C6F" w:rsidP="00C136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77D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7484" w:type="dxa"/>
          </w:tcPr>
          <w:p w:rsidR="00846C6F" w:rsidRPr="003777DB" w:rsidRDefault="00846C6F" w:rsidP="00C136AF">
            <w:pPr>
              <w:pStyle w:val="a6"/>
              <w:rPr>
                <w:rStyle w:val="a4"/>
                <w:rFonts w:ascii="Times New Roman" w:hAnsi="Times New Roman" w:cs="Times New Roman"/>
                <w:b w:val="0"/>
                <w:color w:val="212529"/>
                <w:sz w:val="24"/>
                <w:szCs w:val="24"/>
              </w:rPr>
            </w:pPr>
            <w:r w:rsidRPr="003777DB">
              <w:rPr>
                <w:rStyle w:val="a4"/>
                <w:rFonts w:ascii="Times New Roman" w:hAnsi="Times New Roman" w:cs="Times New Roman"/>
                <w:b w:val="0"/>
                <w:color w:val="212529"/>
                <w:sz w:val="24"/>
                <w:szCs w:val="24"/>
              </w:rPr>
              <w:t>Бесед</w:t>
            </w:r>
            <w:r w:rsidR="002A401E">
              <w:rPr>
                <w:rStyle w:val="a4"/>
                <w:rFonts w:ascii="Times New Roman" w:hAnsi="Times New Roman" w:cs="Times New Roman"/>
                <w:b w:val="0"/>
                <w:color w:val="212529"/>
                <w:sz w:val="24"/>
                <w:szCs w:val="24"/>
              </w:rPr>
              <w:t>ы  с воспитанниками</w:t>
            </w:r>
            <w:proofErr w:type="gramStart"/>
            <w:r w:rsidRPr="003777DB">
              <w:rPr>
                <w:rStyle w:val="a4"/>
                <w:rFonts w:ascii="Times New Roman" w:hAnsi="Times New Roman" w:cs="Times New Roman"/>
                <w:b w:val="0"/>
                <w:color w:val="212529"/>
                <w:sz w:val="24"/>
                <w:szCs w:val="24"/>
              </w:rPr>
              <w:t>«Д</w:t>
            </w:r>
            <w:proofErr w:type="gramEnd"/>
            <w:r w:rsidRPr="003777DB">
              <w:rPr>
                <w:rStyle w:val="a4"/>
                <w:rFonts w:ascii="Times New Roman" w:hAnsi="Times New Roman" w:cs="Times New Roman"/>
                <w:b w:val="0"/>
                <w:color w:val="212529"/>
                <w:sz w:val="24"/>
                <w:szCs w:val="24"/>
              </w:rPr>
              <w:t xml:space="preserve">ети  за   мир» 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Выставка художественной литературы «Детям о войне»</w:t>
            </w:r>
          </w:p>
          <w:p w:rsidR="00846C6F" w:rsidRPr="003777DB" w:rsidRDefault="003777DB" w:rsidP="00C136AF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  <w:r w:rsidR="00846C6F" w:rsidRPr="003777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846C6F" w:rsidRPr="003777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Почему война называется великой отечественной?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Беседа  </w:t>
            </w:r>
            <w:r w:rsidR="003777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3777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Великие битвы</w:t>
            </w:r>
            <w:r w:rsidR="003777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3777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Дидактические игры</w:t>
            </w:r>
            <w:r w:rsidRPr="00377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377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77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«Кто служит в </w:t>
            </w:r>
            <w:proofErr w:type="gramStart"/>
            <w:r w:rsidRPr="003777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армии</w:t>
            </w:r>
            <w:proofErr w:type="gramEnd"/>
            <w:r w:rsidRPr="003777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 «Каким должен быть воин?» «Отгадай» «Один – много»</w:t>
            </w:r>
            <w:r w:rsidRPr="00377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Подвижные игры</w:t>
            </w:r>
            <w:r w:rsidRPr="00377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77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3777D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</w:t>
            </w:r>
            <w:proofErr w:type="gramEnd"/>
            <w:r w:rsidRPr="003777D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Салют», «Ты мне — я тебе»,</w:t>
            </w:r>
            <w:r w:rsidRPr="00377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77D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«Переправа»</w:t>
            </w:r>
          </w:p>
          <w:p w:rsidR="00846C6F" w:rsidRPr="003777DB" w:rsidRDefault="00846C6F" w:rsidP="00C136AF">
            <w:pPr>
              <w:pStyle w:val="a6"/>
              <w:rPr>
                <w:rFonts w:ascii="Times New Roman" w:hAnsi="Times New Roman" w:cs="Times New Roman"/>
                <w:color w:val="303F50"/>
                <w:sz w:val="24"/>
                <w:szCs w:val="24"/>
              </w:rPr>
            </w:pPr>
            <w:r w:rsidRPr="003777D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С. П. Алексеев</w:t>
            </w:r>
            <w:r w:rsidRPr="003777DB">
              <w:rPr>
                <w:rFonts w:ascii="Times New Roman" w:hAnsi="Times New Roman" w:cs="Times New Roman"/>
                <w:color w:val="303F50"/>
                <w:sz w:val="24"/>
                <w:szCs w:val="24"/>
              </w:rPr>
              <w:t> </w:t>
            </w:r>
            <w:r w:rsidRPr="00377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«Рассказы из истории Великой Отечественной войны». Книга посвящена трем главным сражениям Великой Отечественной войны. О том, как развивалась грандиозная битва у стен Москвы, о героизме советских людей, вставших на защиту столицы.</w:t>
            </w:r>
          </w:p>
          <w:p w:rsidR="00846C6F" w:rsidRPr="003777DB" w:rsidRDefault="00846C6F" w:rsidP="00C136AF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презентаций о ВОВ.</w:t>
            </w:r>
          </w:p>
          <w:p w:rsidR="00846C6F" w:rsidRPr="003777DB" w:rsidRDefault="003777DB" w:rsidP="00C136A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3777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южетно-ролевая игра</w:t>
            </w:r>
            <w:r w:rsidRPr="00377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3777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аши защитники</w:t>
            </w:r>
            <w:r w:rsidRPr="00377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846C6F" w:rsidRPr="00BF1656" w:rsidTr="00C136AF">
        <w:tc>
          <w:tcPr>
            <w:tcW w:w="1129" w:type="dxa"/>
          </w:tcPr>
          <w:p w:rsidR="00846C6F" w:rsidRPr="003777DB" w:rsidRDefault="00846C6F" w:rsidP="00C136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7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46C6F" w:rsidRPr="003777DB" w:rsidRDefault="00846C6F" w:rsidP="00C136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77D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7484" w:type="dxa"/>
          </w:tcPr>
          <w:p w:rsidR="002A401E" w:rsidRDefault="002A401E" w:rsidP="00C136AF">
            <w:pPr>
              <w:pStyle w:val="c24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>
              <w:rPr>
                <w:color w:val="1A1A1A"/>
              </w:rPr>
              <w:t>Посещение музея воспитанниками старшего возраста «Елабужский музей ОВД»;</w:t>
            </w:r>
          </w:p>
          <w:p w:rsidR="00846C6F" w:rsidRPr="003777DB" w:rsidRDefault="00846C6F" w:rsidP="00C136AF">
            <w:pPr>
              <w:pStyle w:val="c24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 w:rsidRPr="003777DB">
              <w:rPr>
                <w:bCs/>
                <w:color w:val="000000"/>
              </w:rPr>
              <w:t>Беседа</w:t>
            </w:r>
            <w:r w:rsidR="003777DB">
              <w:rPr>
                <w:bCs/>
                <w:color w:val="000000"/>
              </w:rPr>
              <w:t>. Дети – герои Великой О</w:t>
            </w:r>
            <w:r w:rsidRPr="003777DB">
              <w:rPr>
                <w:bCs/>
                <w:color w:val="000000"/>
              </w:rPr>
              <w:t>течественной войны</w:t>
            </w:r>
            <w:r w:rsidR="002A401E">
              <w:rPr>
                <w:bCs/>
                <w:color w:val="000000"/>
              </w:rPr>
              <w:t>;</w:t>
            </w:r>
            <w:r w:rsidRPr="003777DB">
              <w:rPr>
                <w:b/>
                <w:bCs/>
                <w:color w:val="000000"/>
              </w:rPr>
              <w:t xml:space="preserve"> 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Продуктивная деятельность: </w:t>
            </w:r>
            <w:r w:rsidR="002A40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лепка</w:t>
            </w:r>
            <w:r w:rsidRPr="003777D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«</w:t>
            </w:r>
            <w:r w:rsidR="002A40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Военная </w:t>
            </w:r>
            <w:r w:rsidRPr="003777D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техника»</w:t>
            </w:r>
          </w:p>
          <w:p w:rsidR="00846C6F" w:rsidRDefault="00846C6F" w:rsidP="00C136AF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77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защитника Отечества. Знакомство со службой пограничника»</w:t>
            </w:r>
            <w:r w:rsidR="002A40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  <w:r w:rsidRPr="003777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777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Сюжетно</w:t>
            </w:r>
            <w:r w:rsidR="00712E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777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– </w:t>
            </w:r>
            <w:r w:rsidR="00712E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777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ролевая игра «Военная»</w:t>
            </w:r>
            <w:r w:rsidR="00712E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2A401E" w:rsidRPr="002A401E" w:rsidRDefault="002A401E" w:rsidP="00C136AF">
            <w:pPr>
              <w:pStyle w:val="a6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Беседы на тему</w:t>
            </w:r>
            <w:r w:rsidRPr="003777D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«Блокада Ленинграда»</w:t>
            </w:r>
            <w:r w:rsidR="00712E1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;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712E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Дидактическая игра</w:t>
            </w:r>
            <w:r w:rsidRPr="003777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«Посылка на фронт», «Защитники отечества»</w:t>
            </w:r>
            <w:r w:rsidR="00712E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«</w:t>
            </w:r>
            <w:r w:rsidRPr="003777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Найди </w:t>
            </w:r>
            <w:r w:rsidR="00712E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секретное донесение</w:t>
            </w:r>
            <w:r w:rsidRPr="003777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="00712E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846C6F" w:rsidRPr="003777DB" w:rsidRDefault="00712E17" w:rsidP="00C136A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</w:t>
            </w:r>
            <w:r w:rsidR="00846C6F" w:rsidRPr="00377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46C6F" w:rsidRPr="003777D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«Чья машина быстрее привезёт снаряд»</w:t>
            </w:r>
          </w:p>
          <w:p w:rsidR="00846C6F" w:rsidRPr="003777DB" w:rsidRDefault="00846C6F" w:rsidP="00C136AF">
            <w:pPr>
              <w:pStyle w:val="a6"/>
              <w:rPr>
                <w:rFonts w:ascii="Times New Roman" w:hAnsi="Times New Roman" w:cs="Times New Roman"/>
                <w:color w:val="303F50"/>
                <w:sz w:val="24"/>
                <w:szCs w:val="24"/>
              </w:rPr>
            </w:pPr>
            <w:r w:rsidRPr="00377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ЧХЛ Е. Благинина «Шинель»</w:t>
            </w:r>
            <w:r w:rsidR="00712E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77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 Кассиль «Твои защитники»;</w:t>
            </w:r>
          </w:p>
          <w:p w:rsidR="00846C6F" w:rsidRPr="003777DB" w:rsidRDefault="00846C6F" w:rsidP="00C13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Организация выставки рисунков и поделок «Рисуют дети о войне»</w:t>
            </w:r>
            <w:r w:rsidR="00712E1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;</w:t>
            </w:r>
          </w:p>
          <w:p w:rsidR="00846C6F" w:rsidRPr="003777DB" w:rsidRDefault="00846C6F" w:rsidP="00C136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77DB">
              <w:rPr>
                <w:rFonts w:ascii="Times New Roman" w:hAnsi="Times New Roman" w:cs="Times New Roman"/>
                <w:sz w:val="24"/>
                <w:szCs w:val="24"/>
              </w:rPr>
              <w:t>Развлечение для детей «Мы – будущие защитники», посвященное Дню защитника Отечества</w:t>
            </w:r>
          </w:p>
        </w:tc>
      </w:tr>
      <w:tr w:rsidR="00846C6F" w:rsidRPr="00BF1656" w:rsidTr="00C136AF">
        <w:tc>
          <w:tcPr>
            <w:tcW w:w="1129" w:type="dxa"/>
          </w:tcPr>
          <w:p w:rsidR="00846C6F" w:rsidRPr="003777DB" w:rsidRDefault="00846C6F" w:rsidP="00C136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7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846C6F" w:rsidRPr="003777DB" w:rsidRDefault="003777DB" w:rsidP="003777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846C6F" w:rsidRPr="003777DB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</w:p>
        </w:tc>
        <w:tc>
          <w:tcPr>
            <w:tcW w:w="7484" w:type="dxa"/>
          </w:tcPr>
          <w:p w:rsidR="002A401E" w:rsidRDefault="002A401E" w:rsidP="00C136AF">
            <w:pPr>
              <w:pStyle w:val="a6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Посещение музея воспитанниками старшего возраста «Музей истории суворовского военного училища МВД РФ в Елабуге»;</w:t>
            </w:r>
          </w:p>
          <w:p w:rsidR="002A401E" w:rsidRPr="002A401E" w:rsidRDefault="002A401E" w:rsidP="00C136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777DB">
              <w:rPr>
                <w:rFonts w:ascii="Times New Roman" w:hAnsi="Times New Roman" w:cs="Times New Roman"/>
                <w:sz w:val="24"/>
                <w:szCs w:val="24"/>
              </w:rPr>
              <w:t xml:space="preserve">еседа «Герои 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Республике Татарстан</w:t>
            </w:r>
            <w:r w:rsidRPr="003777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46C6F" w:rsidRPr="003777DB" w:rsidRDefault="00846C6F" w:rsidP="00C136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77DB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Беседа «</w:t>
            </w:r>
            <w:r w:rsidRPr="003777DB">
              <w:rPr>
                <w:rFonts w:ascii="Times New Roman" w:hAnsi="Times New Roman" w:cs="Times New Roman"/>
                <w:sz w:val="24"/>
                <w:szCs w:val="24"/>
              </w:rPr>
              <w:t xml:space="preserve">Памятники и мемориалы победы в </w:t>
            </w:r>
            <w:r w:rsidR="00031AF0">
              <w:rPr>
                <w:rFonts w:ascii="Times New Roman" w:hAnsi="Times New Roman" w:cs="Times New Roman"/>
                <w:sz w:val="24"/>
                <w:szCs w:val="24"/>
              </w:rPr>
              <w:t>Республике Татарстан</w:t>
            </w:r>
            <w:r w:rsidRPr="003777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A40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Урок Мужества «Патриотизм и СВО Российской Армии»</w:t>
            </w:r>
            <w:r w:rsidR="002A40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Сюжетно-ролевая игра </w:t>
            </w:r>
            <w:r w:rsidRPr="003777D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</w:t>
            </w:r>
            <w:r w:rsidR="002A401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Солдаты</w:t>
            </w:r>
            <w:r w:rsidRPr="003777D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  <w:r w:rsidR="002A401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;</w:t>
            </w:r>
            <w:r w:rsidRPr="003777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77D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777DB">
              <w:rPr>
                <w:rFonts w:ascii="Times New Roman" w:hAnsi="Times New Roman" w:cs="Times New Roman"/>
                <w:sz w:val="24"/>
                <w:szCs w:val="24"/>
              </w:rPr>
              <w:t>\и</w:t>
            </w:r>
            <w:r w:rsidRPr="003777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Конкурс </w:t>
            </w:r>
            <w:r w:rsidRPr="003777D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«Снайпер» «Разведчик»</w:t>
            </w:r>
            <w:r w:rsidRPr="00377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77D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2A401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Полоса препятствий»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377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377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«Звенигород»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Мультфильм </w:t>
            </w:r>
            <w:r w:rsidRPr="003777DB">
              <w:rPr>
                <w:rStyle w:val="a4"/>
                <w:rFonts w:ascii="Times New Roman" w:hAnsi="Times New Roman" w:cs="Times New Roman"/>
                <w:color w:val="212529"/>
                <w:sz w:val="24"/>
                <w:szCs w:val="24"/>
              </w:rPr>
              <w:t>«</w:t>
            </w:r>
            <w:r w:rsidRPr="002A401E">
              <w:rPr>
                <w:rStyle w:val="a4"/>
                <w:rFonts w:ascii="Times New Roman" w:hAnsi="Times New Roman" w:cs="Times New Roman"/>
                <w:b w:val="0"/>
                <w:color w:val="212529"/>
                <w:sz w:val="24"/>
                <w:szCs w:val="24"/>
              </w:rPr>
              <w:t>Солдатская сказка».</w:t>
            </w:r>
          </w:p>
          <w:p w:rsidR="00846C6F" w:rsidRPr="003777DB" w:rsidRDefault="00031AF0" w:rsidP="00C13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="00846C6F" w:rsidRPr="003777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ппликация</w:t>
            </w:r>
            <w:r w:rsidR="00846C6F" w:rsidRPr="00377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846C6F" w:rsidRPr="003777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Корабль</w:t>
            </w:r>
            <w:r w:rsidR="00846C6F" w:rsidRPr="00377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846C6F" w:rsidRPr="003777DB" w:rsidRDefault="00846C6F" w:rsidP="00C13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hAnsi="Times New Roman" w:cs="Times New Roman"/>
                <w:sz w:val="24"/>
                <w:szCs w:val="24"/>
              </w:rPr>
              <w:t>Выставки «Книги о ВОВ»</w:t>
            </w:r>
            <w:r w:rsidRPr="003777D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</w:p>
          <w:p w:rsidR="00846C6F" w:rsidRPr="003777DB" w:rsidRDefault="00031AF0" w:rsidP="00C13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Ч</w:t>
            </w:r>
            <w:r w:rsidR="00846C6F" w:rsidRPr="003777D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тение и заучивание произведений художественной литературы о ВОВ</w:t>
            </w:r>
          </w:p>
        </w:tc>
      </w:tr>
      <w:tr w:rsidR="00846C6F" w:rsidRPr="00BF1656" w:rsidTr="00031AF0">
        <w:trPr>
          <w:trHeight w:val="2826"/>
        </w:trPr>
        <w:tc>
          <w:tcPr>
            <w:tcW w:w="1129" w:type="dxa"/>
          </w:tcPr>
          <w:p w:rsidR="00846C6F" w:rsidRPr="003777DB" w:rsidRDefault="00846C6F" w:rsidP="00C136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7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3" w:type="dxa"/>
          </w:tcPr>
          <w:p w:rsidR="00846C6F" w:rsidRPr="003777DB" w:rsidRDefault="00846C6F" w:rsidP="00C136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77D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7484" w:type="dxa"/>
          </w:tcPr>
          <w:p w:rsidR="002A401E" w:rsidRDefault="00712E17" w:rsidP="00C136AF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Посещение музея воспитанниками старшего возраста «Музей Памяти» г</w:t>
            </w:r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лабуги и Елабужского района;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История маленьких девочек в немаленькой войне</w:t>
            </w:r>
            <w:r w:rsidR="00712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;</w:t>
            </w:r>
            <w:r w:rsidRPr="003777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 w:rsidRPr="003777DB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«Кто такие пионеры?</w:t>
            </w:r>
            <w:r w:rsidR="00712E17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»;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Музыкальная гостиная «</w:t>
            </w:r>
            <w:r w:rsidR="00712E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Победные песни</w:t>
            </w:r>
            <w:r w:rsidRPr="003777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712E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Сюжетно-ролевая игра «</w:t>
            </w:r>
            <w:r w:rsidR="00712E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Мы з</w:t>
            </w:r>
            <w:r w:rsidRPr="003777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ащитники Родины»</w:t>
            </w:r>
            <w:r w:rsidR="00712E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Занятие познавательного цикла «Дороги войны»</w:t>
            </w:r>
            <w:r w:rsidR="00712E1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;</w:t>
            </w:r>
            <w:r w:rsidRPr="003777D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</w:p>
          <w:p w:rsidR="00846C6F" w:rsidRPr="003777DB" w:rsidRDefault="00712E17" w:rsidP="00C136AF">
            <w:pPr>
              <w:pStyle w:val="a6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Дидактическая игра </w:t>
            </w:r>
            <w:r w:rsidR="00846C6F" w:rsidRPr="003777D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</w:t>
            </w:r>
            <w:r w:rsidR="00846C6F" w:rsidRPr="003777D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айди тень»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;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3777D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</w:t>
            </w:r>
            <w:proofErr w:type="gramEnd"/>
            <w:r w:rsidRPr="003777D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\И </w:t>
            </w:r>
            <w:r w:rsidRPr="003777D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«Немой строй», «Вертолёты», «Самолеты» , хороводная игра « В армии служат разные войска»</w:t>
            </w:r>
            <w:r w:rsidR="00686B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;</w:t>
            </w:r>
          </w:p>
          <w:p w:rsidR="00846C6F" w:rsidRPr="003777DB" w:rsidRDefault="00846C6F" w:rsidP="00C136AF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ЧХЛ Ю. П. Герман «Вот как это было»</w:t>
            </w:r>
            <w:r w:rsidR="00686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46C6F" w:rsidRPr="003777DB" w:rsidRDefault="00846C6F" w:rsidP="00C136AF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7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стенда «Лица Победы»</w:t>
            </w:r>
            <w:r w:rsidR="00686B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</w:tc>
      </w:tr>
      <w:tr w:rsidR="00846C6F" w:rsidRPr="00BF1656" w:rsidTr="00C136AF">
        <w:tc>
          <w:tcPr>
            <w:tcW w:w="1129" w:type="dxa"/>
          </w:tcPr>
          <w:p w:rsidR="00846C6F" w:rsidRPr="003777DB" w:rsidRDefault="00846C6F" w:rsidP="00C136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7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846C6F" w:rsidRPr="003777DB" w:rsidRDefault="00846C6F" w:rsidP="00C136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77D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484" w:type="dxa"/>
          </w:tcPr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Праздник «День Победы»</w:t>
            </w:r>
            <w:r w:rsidR="00686B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Беседа. Великая отечественная война.</w:t>
            </w:r>
          </w:p>
          <w:p w:rsidR="00031AF0" w:rsidRDefault="00846C6F" w:rsidP="00C136AF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77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Рассказ-беседа о боевых орденах и медалях 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Экскурсия с возложением цветов к Обелиску «</w:t>
            </w:r>
            <w:r w:rsidR="003A63F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Память героям</w:t>
            </w:r>
            <w:r w:rsidRPr="003777D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отечества»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Выставка детского рисунка «В этот День Победы,</w:t>
            </w:r>
          </w:p>
          <w:p w:rsidR="00846C6F" w:rsidRPr="003777DB" w:rsidRDefault="00846C6F" w:rsidP="00C136AF">
            <w:pPr>
              <w:pStyle w:val="a6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3777D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3A63F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Дидактическая игра</w:t>
            </w:r>
            <w:r w:rsidRPr="003777D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777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«Парад в День Победы»</w:t>
            </w:r>
            <w:r w:rsidRPr="003777DB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«Собери военную технику»</w:t>
            </w:r>
          </w:p>
          <w:p w:rsidR="00846C6F" w:rsidRPr="003777DB" w:rsidRDefault="00031AF0" w:rsidP="00C136AF">
            <w:pPr>
              <w:pStyle w:val="a6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П</w:t>
            </w:r>
            <w:r w:rsidR="00846C6F" w:rsidRPr="003777DB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оэтический час «мы о войне стихами говорим»</w:t>
            </w:r>
          </w:p>
          <w:p w:rsidR="00846C6F" w:rsidRPr="003777DB" w:rsidRDefault="003A63F6" w:rsidP="00C136A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Подвижная игра</w:t>
            </w:r>
            <w:r w:rsidR="00846C6F" w:rsidRPr="003777D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846C6F" w:rsidRPr="003777D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«Марш - бросок» «Собери патроны» «Разведчики, парад, засада»</w:t>
            </w:r>
          </w:p>
          <w:p w:rsidR="00846C6F" w:rsidRPr="003777DB" w:rsidRDefault="00846C6F" w:rsidP="00C136AF">
            <w:pPr>
              <w:pStyle w:val="a6"/>
              <w:rPr>
                <w:rFonts w:ascii="Times New Roman" w:hAnsi="Times New Roman" w:cs="Times New Roman"/>
                <w:color w:val="303F50"/>
                <w:sz w:val="24"/>
                <w:szCs w:val="24"/>
              </w:rPr>
            </w:pPr>
            <w:r w:rsidRPr="00377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ЧХЛ В. А. Осеева «Андрейка». • С. Михалков «День Победы».</w:t>
            </w:r>
          </w:p>
          <w:p w:rsidR="00846C6F" w:rsidRPr="003777DB" w:rsidRDefault="00031AF0" w:rsidP="00C136AF">
            <w:pPr>
              <w:pStyle w:val="a6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</w:t>
            </w:r>
            <w:r w:rsidR="00846C6F" w:rsidRPr="003777D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кция «Бессмертный полк»</w:t>
            </w:r>
          </w:p>
          <w:p w:rsidR="00846C6F" w:rsidRPr="003777DB" w:rsidRDefault="00846C6F" w:rsidP="00031A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77DB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на тему «Этот праздник со слезами на глазах» </w:t>
            </w:r>
          </w:p>
        </w:tc>
      </w:tr>
    </w:tbl>
    <w:p w:rsidR="0099513B" w:rsidRDefault="0099513B" w:rsidP="00846C6F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</w:p>
    <w:p w:rsidR="00846C6F" w:rsidRPr="0099513B" w:rsidRDefault="0099513B" w:rsidP="00846C6F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оты с родителями </w:t>
      </w:r>
    </w:p>
    <w:tbl>
      <w:tblPr>
        <w:tblStyle w:val="a3"/>
        <w:tblW w:w="0" w:type="auto"/>
        <w:tblLook w:val="04A0"/>
      </w:tblPr>
      <w:tblGrid>
        <w:gridCol w:w="10456"/>
      </w:tblGrid>
      <w:tr w:rsidR="00846C6F" w:rsidRPr="0099513B" w:rsidTr="0099513B">
        <w:trPr>
          <w:trHeight w:val="947"/>
        </w:trPr>
        <w:tc>
          <w:tcPr>
            <w:tcW w:w="10456" w:type="dxa"/>
          </w:tcPr>
          <w:p w:rsidR="00846C6F" w:rsidRPr="0099513B" w:rsidRDefault="00846C6F" w:rsidP="00C13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9513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Оформление тематических альбомов:</w:t>
            </w:r>
          </w:p>
          <w:p w:rsidR="00846C6F" w:rsidRPr="0099513B" w:rsidRDefault="00846C6F" w:rsidP="00C13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9513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«Наши деды - славные Победы»,</w:t>
            </w:r>
          </w:p>
          <w:p w:rsidR="00846C6F" w:rsidRPr="0099513B" w:rsidRDefault="00846C6F" w:rsidP="00C13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9513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</w:t>
            </w:r>
            <w:r w:rsidRPr="009951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стенда «Лица Победы»</w:t>
            </w:r>
          </w:p>
          <w:p w:rsidR="00846C6F" w:rsidRPr="0099513B" w:rsidRDefault="00846C6F" w:rsidP="00C13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9513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«Они нас защищали», «Дети-Герои войны»</w:t>
            </w:r>
          </w:p>
        </w:tc>
      </w:tr>
      <w:tr w:rsidR="00846C6F" w:rsidRPr="0099513B" w:rsidTr="0099513B">
        <w:tc>
          <w:tcPr>
            <w:tcW w:w="10456" w:type="dxa"/>
          </w:tcPr>
          <w:p w:rsidR="00846C6F" w:rsidRPr="0099513B" w:rsidRDefault="00846C6F" w:rsidP="00C13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9513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Помощь в организации и подготовке к праздникам </w:t>
            </w:r>
          </w:p>
        </w:tc>
      </w:tr>
      <w:tr w:rsidR="00846C6F" w:rsidRPr="0099513B" w:rsidTr="0099513B">
        <w:tc>
          <w:tcPr>
            <w:tcW w:w="10456" w:type="dxa"/>
          </w:tcPr>
          <w:p w:rsidR="00846C6F" w:rsidRPr="0099513B" w:rsidRDefault="00846C6F" w:rsidP="00C13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9513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Организация выставки рисунков и поделок «Рисуют дети о войне»</w:t>
            </w:r>
          </w:p>
          <w:p w:rsidR="00846C6F" w:rsidRPr="0099513B" w:rsidRDefault="00846C6F" w:rsidP="00C13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9513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чтение и заучивание произведений художественной литературы о ВОВ</w:t>
            </w:r>
          </w:p>
        </w:tc>
      </w:tr>
      <w:tr w:rsidR="00846C6F" w:rsidRPr="0099513B" w:rsidTr="0099513B">
        <w:tc>
          <w:tcPr>
            <w:tcW w:w="10456" w:type="dxa"/>
          </w:tcPr>
          <w:p w:rsidR="00846C6F" w:rsidRPr="0099513B" w:rsidRDefault="00846C6F" w:rsidP="00C136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 «Расскажем детям о Великой Победе</w:t>
            </w:r>
            <w:r w:rsidR="003A6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DE769F" w:rsidRDefault="00DE769F"/>
    <w:sectPr w:rsidR="00DE769F" w:rsidSect="00846C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6C6F"/>
    <w:rsid w:val="00031AF0"/>
    <w:rsid w:val="002A401E"/>
    <w:rsid w:val="003777DB"/>
    <w:rsid w:val="003A63F6"/>
    <w:rsid w:val="00686B84"/>
    <w:rsid w:val="00712E17"/>
    <w:rsid w:val="00846C6F"/>
    <w:rsid w:val="0099513B"/>
    <w:rsid w:val="00DA4750"/>
    <w:rsid w:val="00DE7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6C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46C6F"/>
    <w:rPr>
      <w:b/>
      <w:bCs/>
    </w:rPr>
  </w:style>
  <w:style w:type="character" w:styleId="a5">
    <w:name w:val="Hyperlink"/>
    <w:basedOn w:val="a0"/>
    <w:uiPriority w:val="99"/>
    <w:semiHidden/>
    <w:unhideWhenUsed/>
    <w:rsid w:val="00846C6F"/>
    <w:rPr>
      <w:color w:val="0000FF"/>
      <w:u w:val="single"/>
    </w:rPr>
  </w:style>
  <w:style w:type="paragraph" w:styleId="a6">
    <w:name w:val="No Spacing"/>
    <w:uiPriority w:val="1"/>
    <w:qFormat/>
    <w:rsid w:val="00846C6F"/>
    <w:pPr>
      <w:spacing w:after="0" w:line="240" w:lineRule="auto"/>
    </w:pPr>
  </w:style>
  <w:style w:type="paragraph" w:customStyle="1" w:styleId="c24">
    <w:name w:val="c24"/>
    <w:basedOn w:val="a"/>
    <w:rsid w:val="00846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6C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46C6F"/>
    <w:rPr>
      <w:b/>
      <w:bCs/>
    </w:rPr>
  </w:style>
  <w:style w:type="character" w:styleId="a5">
    <w:name w:val="Hyperlink"/>
    <w:basedOn w:val="a0"/>
    <w:uiPriority w:val="99"/>
    <w:semiHidden/>
    <w:unhideWhenUsed/>
    <w:rsid w:val="00846C6F"/>
    <w:rPr>
      <w:color w:val="0000FF"/>
      <w:u w:val="single"/>
    </w:rPr>
  </w:style>
  <w:style w:type="paragraph" w:styleId="a6">
    <w:name w:val="No Spacing"/>
    <w:uiPriority w:val="1"/>
    <w:qFormat/>
    <w:rsid w:val="00846C6F"/>
    <w:pPr>
      <w:spacing w:after="0" w:line="240" w:lineRule="auto"/>
    </w:pPr>
  </w:style>
  <w:style w:type="paragraph" w:customStyle="1" w:styleId="c24">
    <w:name w:val="c24"/>
    <w:basedOn w:val="a"/>
    <w:rsid w:val="00846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Image&amp;Matros ®</cp:lastModifiedBy>
  <cp:revision>2</cp:revision>
  <dcterms:created xsi:type="dcterms:W3CDTF">2025-01-27T12:12:00Z</dcterms:created>
  <dcterms:modified xsi:type="dcterms:W3CDTF">2025-01-27T12:12:00Z</dcterms:modified>
</cp:coreProperties>
</file>